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8" w:rsidRDefault="00153A5D">
      <w:pPr>
        <w:rPr>
          <w:sz w:val="24"/>
          <w:szCs w:val="24"/>
        </w:rPr>
      </w:pPr>
      <w:proofErr w:type="spellStart"/>
      <w:r w:rsidRPr="00153A5D">
        <w:rPr>
          <w:b/>
          <w:sz w:val="32"/>
          <w:szCs w:val="32"/>
        </w:rPr>
        <w:t>GCCDLA</w:t>
      </w:r>
      <w:proofErr w:type="spellEnd"/>
      <w:r w:rsidRPr="00153A5D">
        <w:rPr>
          <w:b/>
          <w:sz w:val="32"/>
          <w:szCs w:val="32"/>
        </w:rPr>
        <w:t xml:space="preserve"> General Meeting Minutes February 27, 2015</w:t>
      </w:r>
    </w:p>
    <w:p w:rsidR="00153A5D" w:rsidRDefault="00153A5D">
      <w:pPr>
        <w:rPr>
          <w:sz w:val="24"/>
          <w:szCs w:val="24"/>
        </w:rPr>
      </w:pPr>
    </w:p>
    <w:p w:rsidR="00153A5D" w:rsidRPr="002E1094" w:rsidRDefault="00153A5D" w:rsidP="002E109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Call to Order</w:t>
      </w:r>
    </w:p>
    <w:p w:rsidR="00153A5D" w:rsidRDefault="00153A5D" w:rsidP="002E10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E1094">
        <w:rPr>
          <w:i/>
          <w:sz w:val="24"/>
          <w:szCs w:val="24"/>
        </w:rPr>
        <w:t>Agenda</w:t>
      </w:r>
      <w:r>
        <w:rPr>
          <w:sz w:val="24"/>
          <w:szCs w:val="24"/>
        </w:rPr>
        <w:t xml:space="preserve"> – presented by Pres. Magnus</w:t>
      </w:r>
    </w:p>
    <w:p w:rsidR="00153A5D" w:rsidRDefault="00153A5D" w:rsidP="002E10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E1094">
        <w:rPr>
          <w:i/>
          <w:sz w:val="24"/>
          <w:szCs w:val="24"/>
        </w:rPr>
        <w:t>Prior Minutes</w:t>
      </w:r>
      <w:r>
        <w:rPr>
          <w:sz w:val="24"/>
          <w:szCs w:val="24"/>
        </w:rPr>
        <w:t xml:space="preserve"> – presented by Sec. Ewing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Adopted</w:t>
      </w:r>
    </w:p>
    <w:p w:rsidR="00153A5D" w:rsidRPr="00153A5D" w:rsidRDefault="00153A5D" w:rsidP="002E10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E1094">
        <w:rPr>
          <w:i/>
          <w:sz w:val="24"/>
          <w:szCs w:val="24"/>
        </w:rPr>
        <w:t>Treasurer Report</w:t>
      </w:r>
      <w:r>
        <w:rPr>
          <w:sz w:val="24"/>
          <w:szCs w:val="24"/>
        </w:rPr>
        <w:t xml:space="preserve"> </w:t>
      </w:r>
      <w:r w:rsidRPr="00153A5D">
        <w:rPr>
          <w:sz w:val="24"/>
          <w:szCs w:val="24"/>
        </w:rPr>
        <w:t xml:space="preserve">– </w:t>
      </w:r>
      <w:r>
        <w:rPr>
          <w:sz w:val="24"/>
          <w:szCs w:val="24"/>
        </w:rPr>
        <w:t>none presented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Treas. Mallory absent</w:t>
      </w:r>
    </w:p>
    <w:p w:rsidR="00153A5D" w:rsidRP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Solvent per Pres. Magnus</w:t>
      </w:r>
    </w:p>
    <w:p w:rsidR="00153A5D" w:rsidRPr="002E1094" w:rsidRDefault="00153A5D" w:rsidP="002E109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Old Business</w:t>
      </w:r>
    </w:p>
    <w:p w:rsidR="00153A5D" w:rsidRDefault="00153A5D" w:rsidP="002E10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53A5D" w:rsidRPr="002E1094" w:rsidRDefault="00153A5D" w:rsidP="002E109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New Business</w:t>
      </w:r>
    </w:p>
    <w:p w:rsidR="00153A5D" w:rsidRPr="002E1094" w:rsidRDefault="00153A5D" w:rsidP="002E1094">
      <w:pPr>
        <w:pStyle w:val="ListParagraph"/>
        <w:numPr>
          <w:ilvl w:val="1"/>
          <w:numId w:val="1"/>
        </w:numPr>
        <w:spacing w:line="360" w:lineRule="auto"/>
        <w:rPr>
          <w:i/>
          <w:sz w:val="24"/>
          <w:szCs w:val="24"/>
        </w:rPr>
      </w:pPr>
      <w:r w:rsidRPr="002E1094">
        <w:rPr>
          <w:i/>
          <w:sz w:val="24"/>
          <w:szCs w:val="24"/>
        </w:rPr>
        <w:t xml:space="preserve">Private Complaint for </w:t>
      </w:r>
      <w:r w:rsidR="002E1094">
        <w:rPr>
          <w:i/>
          <w:sz w:val="24"/>
          <w:szCs w:val="24"/>
        </w:rPr>
        <w:t>City of Cincinnati Municipal C</w:t>
      </w:r>
      <w:r w:rsidRPr="002E1094">
        <w:rPr>
          <w:i/>
          <w:sz w:val="24"/>
          <w:szCs w:val="24"/>
        </w:rPr>
        <w:t>ases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Limited Waiver of counsel developed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to Rich Goldberg for working to accomplish this</w:t>
      </w:r>
    </w:p>
    <w:p w:rsidR="00153A5D" w:rsidRPr="002E1094" w:rsidRDefault="002E1094" w:rsidP="002E1094">
      <w:pPr>
        <w:pStyle w:val="ListParagraph"/>
        <w:numPr>
          <w:ilvl w:val="1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Board </w:t>
      </w:r>
      <w:r w:rsidR="00153A5D" w:rsidRPr="002E1094">
        <w:rPr>
          <w:i/>
          <w:sz w:val="24"/>
          <w:szCs w:val="24"/>
        </w:rPr>
        <w:t>Elections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May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Board Elections Chair – Ed </w:t>
      </w:r>
      <w:proofErr w:type="spellStart"/>
      <w:r>
        <w:rPr>
          <w:sz w:val="24"/>
          <w:szCs w:val="24"/>
        </w:rPr>
        <w:t>Noe</w:t>
      </w:r>
      <w:proofErr w:type="spellEnd"/>
    </w:p>
    <w:p w:rsidR="00153A5D" w:rsidRDefault="00153A5D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Any one</w:t>
      </w:r>
      <w:proofErr w:type="spellEnd"/>
      <w:r>
        <w:rPr>
          <w:sz w:val="24"/>
          <w:szCs w:val="24"/>
        </w:rPr>
        <w:t xml:space="preserve"> wanting to volunteer, see Pres. Magnus</w:t>
      </w:r>
    </w:p>
    <w:p w:rsidR="00153A5D" w:rsidRDefault="00153A5D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Any interested candidates, speak to Ed </w:t>
      </w:r>
      <w:proofErr w:type="spellStart"/>
      <w:r>
        <w:rPr>
          <w:sz w:val="24"/>
          <w:szCs w:val="24"/>
        </w:rPr>
        <w:t>Noe</w:t>
      </w:r>
      <w:proofErr w:type="spellEnd"/>
    </w:p>
    <w:p w:rsidR="00153A5D" w:rsidRDefault="00153A5D" w:rsidP="002E1094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3 spots on the board available</w:t>
      </w:r>
    </w:p>
    <w:p w:rsidR="00153A5D" w:rsidRPr="002E1094" w:rsidRDefault="00153A5D" w:rsidP="002E1094">
      <w:pPr>
        <w:pStyle w:val="ListParagraph"/>
        <w:numPr>
          <w:ilvl w:val="1"/>
          <w:numId w:val="1"/>
        </w:numPr>
        <w:spacing w:line="360" w:lineRule="auto"/>
        <w:rPr>
          <w:i/>
          <w:sz w:val="24"/>
          <w:szCs w:val="24"/>
        </w:rPr>
      </w:pPr>
      <w:r w:rsidRPr="002E1094">
        <w:rPr>
          <w:i/>
          <w:sz w:val="24"/>
          <w:szCs w:val="24"/>
        </w:rPr>
        <w:t>Recognitions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Board members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Members – none</w:t>
      </w:r>
    </w:p>
    <w:p w:rsidR="00153A5D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Jury Victories – Bob Hendricks; </w:t>
      </w:r>
      <w:proofErr w:type="spellStart"/>
      <w:r>
        <w:rPr>
          <w:sz w:val="24"/>
          <w:szCs w:val="24"/>
        </w:rPr>
        <w:t>MJ</w:t>
      </w:r>
      <w:proofErr w:type="spellEnd"/>
      <w:r>
        <w:rPr>
          <w:sz w:val="24"/>
          <w:szCs w:val="24"/>
        </w:rPr>
        <w:t xml:space="preserve"> Donovan</w:t>
      </w:r>
    </w:p>
    <w:p w:rsidR="00397CDA" w:rsidRDefault="00153A5D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Appellate Victories – Rhett Baker, Gordon </w:t>
      </w:r>
      <w:proofErr w:type="spellStart"/>
      <w:r>
        <w:rPr>
          <w:sz w:val="24"/>
          <w:szCs w:val="24"/>
        </w:rPr>
        <w:t>Magella</w:t>
      </w:r>
      <w:proofErr w:type="spellEnd"/>
      <w:r>
        <w:rPr>
          <w:sz w:val="24"/>
          <w:szCs w:val="24"/>
        </w:rPr>
        <w:t xml:space="preserve">, Hal </w:t>
      </w:r>
      <w:proofErr w:type="spellStart"/>
      <w:r>
        <w:rPr>
          <w:sz w:val="24"/>
          <w:szCs w:val="24"/>
        </w:rPr>
        <w:t>Arenstein</w:t>
      </w:r>
      <w:proofErr w:type="spellEnd"/>
      <w:r>
        <w:rPr>
          <w:sz w:val="24"/>
          <w:szCs w:val="24"/>
        </w:rPr>
        <w:t xml:space="preserve">, </w:t>
      </w:r>
      <w:r w:rsidR="00397CDA">
        <w:rPr>
          <w:sz w:val="24"/>
          <w:szCs w:val="24"/>
        </w:rPr>
        <w:t xml:space="preserve">Wendy Calloway, Margie Slagle, </w:t>
      </w:r>
      <w:r w:rsidR="00821C53">
        <w:rPr>
          <w:sz w:val="24"/>
          <w:szCs w:val="24"/>
        </w:rPr>
        <w:t>Michaela Stagnaro</w:t>
      </w:r>
      <w:bookmarkStart w:id="0" w:name="_GoBack"/>
      <w:bookmarkEnd w:id="0"/>
      <w:r w:rsidR="00397CDA">
        <w:rPr>
          <w:sz w:val="24"/>
          <w:szCs w:val="24"/>
        </w:rPr>
        <w:t>, Chris Jones &amp; Josh Thompson, Scott Rubenstein, Rick Magnus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Jim Looker Award – presented by Pres. Magnus</w:t>
      </w:r>
    </w:p>
    <w:p w:rsidR="00397CDA" w:rsidRDefault="00397CDA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History of Award</w:t>
      </w:r>
    </w:p>
    <w:p w:rsidR="00397CDA" w:rsidRDefault="00397CDA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Recognized past winners</w:t>
      </w:r>
    </w:p>
    <w:p w:rsidR="00397CDA" w:rsidRDefault="00397CDA" w:rsidP="002E1094">
      <w:pPr>
        <w:pStyle w:val="ListParagraph"/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Acknowledge those past winners who have died </w:t>
      </w:r>
    </w:p>
    <w:p w:rsidR="00153A5D" w:rsidRDefault="00397CDA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Award presented to </w:t>
      </w:r>
      <w:proofErr w:type="spellStart"/>
      <w:r>
        <w:rPr>
          <w:sz w:val="24"/>
          <w:szCs w:val="24"/>
        </w:rPr>
        <w:t>MJ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Donova</w:t>
      </w:r>
      <w:proofErr w:type="spellEnd"/>
    </w:p>
    <w:p w:rsidR="00397CDA" w:rsidRPr="002E1094" w:rsidRDefault="00397CDA" w:rsidP="002E1094">
      <w:pPr>
        <w:pStyle w:val="ListParagraph"/>
        <w:numPr>
          <w:ilvl w:val="1"/>
          <w:numId w:val="1"/>
        </w:numPr>
        <w:spacing w:line="360" w:lineRule="auto"/>
        <w:rPr>
          <w:i/>
          <w:sz w:val="24"/>
          <w:szCs w:val="24"/>
        </w:rPr>
      </w:pPr>
      <w:r w:rsidRPr="002E1094">
        <w:rPr>
          <w:i/>
          <w:sz w:val="24"/>
          <w:szCs w:val="24"/>
        </w:rPr>
        <w:t>Future Meetings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3/5/15 – Board Meeting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3/13/15 – CLE on 5</w:t>
      </w:r>
      <w:r w:rsidRPr="00397C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 Privilege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4/24/15 – CLE on Search &amp; Seizure Evidentiary issues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5/22/15 – Board Elections and CLE on Sentencing Memorandum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6/12/15 – CLE on Prescription Drug cases</w:t>
      </w:r>
    </w:p>
    <w:p w:rsidR="00397CDA" w:rsidRPr="002E1094" w:rsidRDefault="00397CDA" w:rsidP="002E1094">
      <w:pPr>
        <w:pStyle w:val="ListParagraph"/>
        <w:numPr>
          <w:ilvl w:val="1"/>
          <w:numId w:val="1"/>
        </w:numPr>
        <w:spacing w:line="360" w:lineRule="auto"/>
        <w:rPr>
          <w:i/>
          <w:sz w:val="24"/>
          <w:szCs w:val="24"/>
        </w:rPr>
      </w:pPr>
      <w:r w:rsidRPr="002E1094">
        <w:rPr>
          <w:i/>
          <w:sz w:val="24"/>
          <w:szCs w:val="24"/>
        </w:rPr>
        <w:t>Other</w:t>
      </w:r>
      <w:r w:rsidR="002E1094">
        <w:rPr>
          <w:i/>
          <w:sz w:val="24"/>
          <w:szCs w:val="24"/>
        </w:rPr>
        <w:t xml:space="preserve"> New Business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Common Pleas Prosecutor policy on bond reviews in 585</w:t>
      </w:r>
    </w:p>
    <w:p w:rsidR="00397CDA" w:rsidRDefault="00397CDA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Appears on all gun cases, State is seeking bond increases</w:t>
      </w:r>
    </w:p>
    <w:p w:rsidR="00397CDA" w:rsidRDefault="00397CDA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clients who have already posted their Room A bond, Mag. Bachman will return and release Room A bond money if he decides to raise the client’s bond due to indictment</w:t>
      </w:r>
    </w:p>
    <w:p w:rsidR="00397CDA" w:rsidRDefault="00397CDA" w:rsidP="002E1094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Jay Clark has developed a Motion for the Link Judge to reinstate the original Room A bond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Invite new fellow lawyers to join</w:t>
      </w:r>
    </w:p>
    <w:p w:rsidR="002E1094" w:rsidRPr="002E1094" w:rsidRDefault="00397CDA" w:rsidP="002E109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CLE</w:t>
      </w:r>
    </w:p>
    <w:p w:rsidR="00397CDA" w:rsidRDefault="00397CDA" w:rsidP="002E109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E1094">
        <w:rPr>
          <w:i/>
          <w:sz w:val="24"/>
          <w:szCs w:val="24"/>
        </w:rPr>
        <w:t>Civil Forfeitures</w:t>
      </w:r>
      <w:r w:rsidR="002E109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presented by </w:t>
      </w:r>
      <w:proofErr w:type="spellStart"/>
      <w:r>
        <w:rPr>
          <w:sz w:val="24"/>
          <w:szCs w:val="24"/>
        </w:rPr>
        <w:t>MJ</w:t>
      </w:r>
      <w:proofErr w:type="spellEnd"/>
      <w:r>
        <w:rPr>
          <w:sz w:val="24"/>
          <w:szCs w:val="24"/>
        </w:rPr>
        <w:t xml:space="preserve"> Donovan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KY number for CLE credit provided</w:t>
      </w:r>
    </w:p>
    <w:p w:rsidR="00397CDA" w:rsidRDefault="00397CDA" w:rsidP="002E109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Reminder that dues need to be paid in full to receive CLE credit</w:t>
      </w:r>
    </w:p>
    <w:p w:rsidR="00397CDA" w:rsidRPr="002E1094" w:rsidRDefault="002E1094" w:rsidP="002E1094">
      <w:pPr>
        <w:pStyle w:val="ListParagraph"/>
        <w:numPr>
          <w:ilvl w:val="1"/>
          <w:numId w:val="1"/>
        </w:numPr>
        <w:spacing w:line="360" w:lineRule="auto"/>
        <w:rPr>
          <w:i/>
          <w:sz w:val="24"/>
          <w:szCs w:val="24"/>
        </w:rPr>
      </w:pPr>
      <w:r w:rsidRPr="002E1094">
        <w:rPr>
          <w:i/>
          <w:sz w:val="24"/>
          <w:szCs w:val="24"/>
        </w:rPr>
        <w:t>Presentation</w:t>
      </w:r>
    </w:p>
    <w:p w:rsidR="002E1094" w:rsidRPr="002E1094" w:rsidRDefault="002E1094" w:rsidP="002E1094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2E1094">
        <w:rPr>
          <w:b/>
          <w:sz w:val="24"/>
          <w:szCs w:val="24"/>
        </w:rPr>
        <w:t>Adjournment</w:t>
      </w:r>
    </w:p>
    <w:sectPr w:rsidR="002E1094" w:rsidRPr="002E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CA8"/>
    <w:multiLevelType w:val="hybridMultilevel"/>
    <w:tmpl w:val="0D04B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D"/>
    <w:rsid w:val="00153A5D"/>
    <w:rsid w:val="002E1094"/>
    <w:rsid w:val="00397CDA"/>
    <w:rsid w:val="00821C53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2015-03-10T12:55:00Z</dcterms:created>
  <dcterms:modified xsi:type="dcterms:W3CDTF">2015-03-11T12:21:00Z</dcterms:modified>
</cp:coreProperties>
</file>